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2D2FD435" w:rsidR="004D7413" w:rsidRDefault="006C1325">
      <w:r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78F4F563">
            <wp:simplePos x="0" y="0"/>
            <wp:positionH relativeFrom="column">
              <wp:posOffset>3950970</wp:posOffset>
            </wp:positionH>
            <wp:positionV relativeFrom="paragraph">
              <wp:posOffset>8292465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4"/>
                    <a:srcRect t="4312" b="4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EE5"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1EECAEA7">
            <wp:simplePos x="0" y="0"/>
            <wp:positionH relativeFrom="column">
              <wp:posOffset>-864894</wp:posOffset>
            </wp:positionH>
            <wp:positionV relativeFrom="paragraph">
              <wp:posOffset>-892815</wp:posOffset>
            </wp:positionV>
            <wp:extent cx="7508580" cy="10621007"/>
            <wp:effectExtent l="0" t="0" r="0" b="9525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8580" cy="10621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353EC"/>
    <w:rsid w:val="0015344A"/>
    <w:rsid w:val="001B475A"/>
    <w:rsid w:val="001D5699"/>
    <w:rsid w:val="001F60B4"/>
    <w:rsid w:val="001F65DE"/>
    <w:rsid w:val="00235653"/>
    <w:rsid w:val="00237629"/>
    <w:rsid w:val="00266AAD"/>
    <w:rsid w:val="00313E80"/>
    <w:rsid w:val="00336716"/>
    <w:rsid w:val="003818C3"/>
    <w:rsid w:val="003A1207"/>
    <w:rsid w:val="003D116B"/>
    <w:rsid w:val="003D7756"/>
    <w:rsid w:val="004262C5"/>
    <w:rsid w:val="00445CDD"/>
    <w:rsid w:val="00467F14"/>
    <w:rsid w:val="004D7413"/>
    <w:rsid w:val="006025CA"/>
    <w:rsid w:val="00616DDB"/>
    <w:rsid w:val="00621560"/>
    <w:rsid w:val="006803E1"/>
    <w:rsid w:val="006A7D7E"/>
    <w:rsid w:val="006C1325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CD1C8A"/>
    <w:rsid w:val="00D01A93"/>
    <w:rsid w:val="00D567A4"/>
    <w:rsid w:val="00D86E0A"/>
    <w:rsid w:val="00D92703"/>
    <w:rsid w:val="00DF5238"/>
    <w:rsid w:val="00E83F4F"/>
    <w:rsid w:val="00E878F4"/>
    <w:rsid w:val="00ED00F4"/>
    <w:rsid w:val="00ED548B"/>
    <w:rsid w:val="00F93352"/>
    <w:rsid w:val="00FA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2026-01-06T18:18:00Z</dcterms:created>
  <dcterms:modified xsi:type="dcterms:W3CDTF">2026-01-06T18:18:00Z</dcterms:modified>
</cp:coreProperties>
</file>